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heading=h.vy68u381us19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Załącznik 2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Regulaminu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Olimpiady Wiedzy Motoryzacyjnej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2060"/>
          <w:sz w:val="28"/>
          <w:szCs w:val="28"/>
          <w:rtl w:val="0"/>
        </w:rPr>
        <w:t xml:space="preserve">Wykaz literatury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2060"/>
          <w:sz w:val="28"/>
          <w:szCs w:val="28"/>
          <w:rtl w:val="0"/>
        </w:rPr>
        <w:t xml:space="preserve">obowiązującej uczestników Olimpiady Wiedzy Motoryzacyjnej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ETAP I (Szkolny)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Podręczniki przeznaczone do kształcenia w zawodach technika pojazdów samochodowych, mechanika pojazdów samochodowych i elektromechanika pojazdów samochodowych dopuszczone do użytku szkolnego przez Ministra Edukacji Narodowej.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Materiały pomocnicze dla kandydatów na uczestników Olimpiady Wiedzy Motoryzacyjnej publikowane w ……………………………………………………… oraz na stronach internetowych 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ETAP II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Abramek K., Uzdowski M.: Pojazdy samochodowe. Podstawy obsługiwania i napraw. WKŁ, Warszawa 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Adaptacyjna regulacja prędkości jazdy ACC. Informator techniczny Bosch. WKŁ, Warszawa 2006.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Czujniki w pojazdach samochodowych. Informator techniczny Bosch. WKŁ, Warszawa 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Dyga G., Trawiński G.: Diagnostyka układów elektrycznych i elektronicznych pojazdów samochodowych, WiSP, Warszawa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Dyga G., Trawiński G.: Obsługa, diagnozowanie oraz naprawa elektrycznych i elektronicznych układów pojazdów samochodowych. WSiP, Warszawa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Dyga G., Trawiński G.: Pracownia diagnostyki samochodowej. WSiP, Warszawa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Elektroniczne sterowanie skrzynką biegów EGS. Informator techniczny Bosch. WKŁ, Warszawa 2013.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Fabiś P., Kubiak P.: Naprawa elektrycznych i elektronicznych układów pojazdów samochodowych. Nowa Era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Figurski J., Kowalczyk S., Szymańczak M.: Organizacja i prowadzenie procesu obsługi pojazdów samochodowych. WSiP, Warszawa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Fryśkowski B., Grzejszczyk E.: Mechatronika samochodowa. Systemy transmisji danych. WKŁ, Warszawa 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Fundowicz P., Radzimierski M., Wieczorek M.: Podstawy elektrotechniki i elektroniki pojazdów samochodowych, WiSP, Warszawa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Gabryelewicz M., Zając P.: Budowa pojazdów samochodowych. WKŁ, Warszawa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Gajek A., Juda Z.: Mechatronika samochodowa. Czujniki. WKŁ, Warszawa 2011.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Herner A., Riehl H.-J.: Mechatroniczne systemy pojazdów samochodowych. WKŁ, Sulejówek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Jackowski J., Łęgiewicz J., Wieczorek M.: Pojazdy samochodowe. Samochody osobowe i pochodne. WKŁ, Warszawa 2011.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Janiszewski T., Mavrantzas S.: Elektroniczne układy wtryskowe silników wysokoprężnych. WKŁ, Warszawa 2016.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Konwencjonalne i elektroniczne układy hamulcowe. Informator techniczny Bosch. WKŁ, Warszawa 2013.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Luft S.: Pojazdy samochodowe. Podstawy budowy silników. WKŁ, Warszawa 2020.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Micknass W., Popiol R., Sprenger A.: Sprzęgła, skrzynki biegów, wały i półosie napędowe. WKŁ, Warszawa 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Merkisz J., Pielecha I., Układy mechaniczne pojazdów hybrydowych. Wydawnictwo Politechniki Poznańskiej. Poznań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Merkisz J., Pielecha I., Układy elektryczne pojazdów hybrydowych. Wydawnictwo Politechniki Poznańskiej. Poznań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Merkisz J., Pielecha J., Radzimirski S.: Pragmatyczne podstawy ochrony powietrza atmosferycznego w transporcie drogowym. WPP, Poznań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Mysłowski J.: Pojazdy samochodowe. Doładowanie silników. WKŁ, Warszawa 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Napędy hybrydowe, ogniwa paliwowe i paliwa alternatywne. Informator techniczny Bosch. WKŁ, Warszawa 2010.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Obsługa, diagnozowanie oraz naprawa pojazdów samochodowych. WSiP Warszawa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Osiński J., Żach P.: Wybrane zagadnienia recyklingu samochodów. WKŁ, Warszawa 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Piechna J.: Podstawy aerodynamiki pojazdów. WKŁ, Warszawa 2000.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Prochowski L.: Pojazdy samochodowe. Mechanika ruchu. WKŁ, Warszawa 2015.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Prochowski L., Żuchowski A.: Pojazdy samochodowe. Samochody ciężarowe i autobusy. WKŁ, Warszawa 2021.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Prochowski L., Żuchowski A.: Pojazdy samochodowe. Technika transportu ładunków. WKŁ, Warszawa 2016.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Promieniowe rozdzielaczowe pompy wtryskowe VR. Informator techniczny Bosch. WKŁ, Warszawa 2006.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Reński A.: Bezpieczeństwo czynne samochodu. Zawieszenie oraz układy hamulcowe i kierownicze. Ofic. Wyd. Politechniki Warszawskiej, Warszawa 2011.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Reimpell J., Betzler J.: Podwozia samochodów. Podstawy konstrukcji. WKŁ, Warszawa 2008.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Rychter T., Teodorczyk A.: Pojazdy samochodowe. Teoria silników tłokowych. WKŁ, Warszawa 2006.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Sieci wymiany danych w pojazdach samochodowych. Informator techniczny Bosch. WKŁ, Warszawa 2008.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Sitek K., Syta S.: Pojazdy samochodowe. Badania stanowiskowe i diagnostyka. WKŁ, Warszawa 2011.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Sterowanie silników o zapłonie iskrowym. Układy Motronic. Informator techniczny Bosch. WKŁ, Warszawa 2007.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Sterowanie silników o zapłonie iskrowym. Zasada działania. Podzespoły. Informator techniczny Bosch. WKŁ, Warszawa 2013.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Sterowanie silników o zapłonie samoczynnym. Informator techniczny Bosch. WKŁ, Warszawa 2005.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Układ stabilizacji toru jazdy ESP. Informator techniczny Bosch. WKŁ, Warszawa 2007.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Układy bezpieczeństwa i komfortu jazdy. Informator techniczny Bosch. WKŁ, Warszawa 2013.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Układy wtryskowe UIS/UPS. Informator techniczny Bosch. WKŁ, Warszawa 2011.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Wicher J.: Pojazdy samochodowe. Bezpieczeństwo samochodów i ruchu drogowego. WKŁ, Warszawa 2012.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Wróblewski P., Kupiec J.: Diagnozowanie podzespołów i zespołów pojazdów samochodowych. WKiŁ, Warszawa,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Zasobnikowe układy wtryskowe Common Rail. Informator techniczny Bosch. WKŁ, Warszawa 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Zieliński A.: Konstrukcja nadwozi samochodów osobowych i pochodnych. WKŁ, Warszawa 2008.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Zieliński A.: Samochody osobowe. Dzieje rozwoju. WKŁ, Warszawa 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Fachowe czasopisma techniczne, w tym m.in. Auto Moto Serwis.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Strony internetowe poświęcone technice motoryzacyjnej.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Ogólnodostępne materiały informacyjne producentów oraz importerów pojazdów, części samochodowych i wyposażenia warsztatowego.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284"/>
        </w:tabs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Normy PN.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w6iyw6dzy7zu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Etap III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Frei M.: Samochodowe magistrale danych w praktyce warsztatowej. WKŁ, Warszawa 2016.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Günther H.: Diagnozowanie silników wysokoprężnych. WKŁ, Warszawa 2014.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Günther H.: Układy wtryskowe Common Rail w praktyce warsztatowej. WKŁ, Warszawa 2019.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Reif K.: Automotive Mechatronics Automotive Networking, Driving Stability Systems, Electronics, Springer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Schmidt T.: Klimatyzacja samochodowa w praktyce warsztatowej. WKŁ, Warszawa 2013.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Schneehage G.: Czujniki układu sterowania silnika w praktyce warsztatowej. WKŁ, Warszawa 2013.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Schneehage G.: Elementy wykonawcze układu sterowania silnika w praktyce warsztatowej. WKŁ, Warszawa 2019.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Heiko P.: Układy bezpośredniego wtrysku benzyny w praktyce warsztatowej. WKŁ, Warszawa 2016.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Schmidt T.: Pojazdy hybrydowe i elektryczne w praktyce warsztatowej. WKŁ, Warszawa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White C., Randall M.: Kody usterek. Poradnik diagnosty samochodowego. WKŁ, Warszawa 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Fachowe czasopisma techniczne branży motoryzacyjnej, w tym m.in. Auto Moto Serwis.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Katalogi, prospekty oraz instrukcje obsługi urządzeń diagnostycznych, obsługowych i naprawczych.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hanging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Ogólnodostępne materiały informacyjne producentów oraz importerów wyposażenia warsztatowego.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94" w:hanging="45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r3suZjZCEAdXdgh4h8f7qTJxw==">CgMxLjAyDmgudnk2OHUzODF1czE5Mg5oLnc2aXl3NmR6eTd6dTgAciExMW82NzBIaVlocGxMUjJ6WWF2SlhXRDAzTnRYeGxtbHE=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2026-02-05T09:54:00Z</dcterms:created>
  <dc:creator>Anna Kobaszyńska-Twardowska</dc:creator>
</cp:coreProperties>
</file>